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Book Antiqua" w:hAnsi="Book Antiqua" w:cs="Courier New"/>
          <w:b/>
          <w:b/>
          <w:sz w:val="28"/>
          <w:szCs w:val="28"/>
          <w:u w:val="single"/>
        </w:rPr>
      </w:pPr>
      <w:r>
        <w:rPr>
          <w:rFonts w:cs="Courier New" w:ascii="Book Antiqua" w:hAnsi="Book Antiqua"/>
          <w:b/>
          <w:sz w:val="28"/>
          <w:szCs w:val="28"/>
          <w:u w:val="single"/>
        </w:rPr>
        <w:t>DECLARAÇÃO DE HIPOSSUFICIÊNCIA</w:t>
      </w:r>
    </w:p>
    <w:p>
      <w:pPr>
        <w:pStyle w:val="Normal"/>
        <w:jc w:val="center"/>
        <w:rPr>
          <w:rFonts w:ascii="Book Antiqua" w:hAnsi="Book Antiqua"/>
          <w:b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 Antiqua" w:hAnsi="Book Antiqua" w:eastAsia="Calibri" w:cs="Times New Roman"/>
          <w:color w:val="000000"/>
          <w:sz w:val="24"/>
          <w:szCs w:val="24"/>
          <w:lang w:eastAsia="en-US"/>
        </w:rPr>
      </w:pPr>
      <w:r>
        <w:rPr>
          <w:rFonts w:eastAsia="Calibri" w:cs="Times New Roman" w:ascii="Book Antiqua" w:hAnsi="Book Antiqua"/>
          <w:color w:val="000000"/>
          <w:sz w:val="24"/>
          <w:szCs w:val="24"/>
          <w:lang w:eastAsia="en-US"/>
        </w:rPr>
      </w:r>
    </w:p>
    <w:p>
      <w:pPr>
        <w:pStyle w:val="Normal"/>
        <w:spacing w:lineRule="auto" w:line="360"/>
        <w:ind w:left="0" w:right="0" w:firstLine="851"/>
        <w:jc w:val="both"/>
        <w:rPr/>
      </w:pPr>
      <w:r>
        <w:rPr>
          <w:rFonts w:cs="Courier New" w:ascii="Book Antiqua" w:hAnsi="Book Antiqua"/>
          <w:b/>
          <w:sz w:val="26"/>
          <w:szCs w:val="26"/>
        </w:rPr>
        <w:t>xxxxxxxxxxxxxxxxxxxxxxxxxxxxxxxxxx</w:t>
      </w:r>
      <w:r>
        <w:rPr>
          <w:rFonts w:cs="Courier New" w:ascii="Book Antiqua" w:hAnsi="Book Antiqua"/>
          <w:sz w:val="26"/>
          <w:szCs w:val="26"/>
        </w:rPr>
        <w:t xml:space="preserve">, brasileiro, servidor público estadual, inscrito no CPF nº xxxxxxxxxxxxxxxxxxxxxx, portador do RG nº xxxxxxxxxxxxxxxxxxxxxxx, residente e domiciliado na xxxxxxxxxxxxxxxxxxxxxxxxxxxxxxx CEP xxxxxxxxxxxxxxxxxxx, cidade de xxxxxxxxxxxxxxxxxx – TO, declaro que, em função de minha condição financeira atual, não tenho condições de arcar com o pagamento das custas processuais, sob pena de implicar em prejuízo próprio e de minha família, nos termos do art. 5º LXXIV, da Constituição da República e artigo 98 e seguintes do CPC. </w:t>
      </w:r>
    </w:p>
    <w:p>
      <w:pPr>
        <w:pStyle w:val="Normal"/>
        <w:spacing w:lineRule="auto" w:line="360"/>
        <w:jc w:val="right"/>
        <w:rPr>
          <w:rFonts w:ascii="Book Antiqua" w:hAnsi="Book Antiqua" w:cs="Courier New"/>
          <w:sz w:val="26"/>
          <w:szCs w:val="26"/>
        </w:rPr>
      </w:pPr>
      <w:r>
        <w:rPr>
          <w:rFonts w:cs="Courier New" w:ascii="Book Antiqua" w:hAnsi="Book Antiqua"/>
          <w:sz w:val="26"/>
          <w:szCs w:val="26"/>
        </w:rPr>
      </w:r>
    </w:p>
    <w:p>
      <w:pPr>
        <w:pStyle w:val="Normal"/>
        <w:spacing w:lineRule="auto" w:line="360"/>
        <w:jc w:val="center"/>
        <w:rPr/>
      </w:pPr>
      <w:r>
        <w:rPr>
          <w:rFonts w:cs="Courier New" w:ascii="Book Antiqua" w:hAnsi="Book Antiqua"/>
          <w:sz w:val="26"/>
          <w:szCs w:val="26"/>
        </w:rPr>
        <w:t xml:space="preserve">Palmas, </w:t>
      </w:r>
      <w:r>
        <w:rPr>
          <w:rFonts w:cs="Courier New" w:ascii="Book Antiqua" w:hAnsi="Book Antiqua"/>
          <w:sz w:val="26"/>
          <w:szCs w:val="26"/>
        </w:rPr>
        <w:fldChar w:fldCharType="begin"/>
      </w:r>
      <w:r>
        <w:rPr>
          <w:sz w:val="26"/>
          <w:szCs w:val="26"/>
          <w:rFonts w:cs="Courier New" w:ascii="Book Antiqua" w:hAnsi="Book Antiqua"/>
        </w:rPr>
        <w:instrText> TIME \@"d' de 'MMMM' de 'yyyy" </w:instrText>
      </w:r>
      <w:r>
        <w:rPr>
          <w:sz w:val="26"/>
          <w:szCs w:val="26"/>
          <w:rFonts w:cs="Courier New" w:ascii="Book Antiqua" w:hAnsi="Book Antiqua"/>
        </w:rPr>
        <w:fldChar w:fldCharType="separate"/>
      </w:r>
      <w:r>
        <w:rPr>
          <w:sz w:val="26"/>
          <w:szCs w:val="26"/>
          <w:rFonts w:cs="Courier New" w:ascii="Book Antiqua" w:hAnsi="Book Antiqua"/>
        </w:rPr>
        <w:t>4 de August de 2022</w:t>
      </w:r>
      <w:r>
        <w:rPr>
          <w:sz w:val="26"/>
          <w:szCs w:val="26"/>
          <w:rFonts w:cs="Courier New" w:ascii="Book Antiqua" w:hAnsi="Book Antiqua"/>
        </w:rPr>
        <w:fldChar w:fldCharType="end"/>
      </w:r>
      <w:r>
        <w:rPr>
          <w:rFonts w:cs="Courier New" w:ascii="Book Antiqua" w:hAnsi="Book Antiqua"/>
          <w:sz w:val="26"/>
          <w:szCs w:val="26"/>
        </w:rPr>
        <w:t>.</w:t>
      </w:r>
    </w:p>
    <w:p>
      <w:pPr>
        <w:pStyle w:val="Normal"/>
        <w:spacing w:lineRule="auto" w:line="360"/>
        <w:jc w:val="center"/>
        <w:rPr>
          <w:rFonts w:ascii="Book Antiqua" w:hAnsi="Book Antiqua" w:cs="Courier New"/>
          <w:sz w:val="26"/>
          <w:szCs w:val="26"/>
        </w:rPr>
      </w:pPr>
      <w:r>
        <w:rPr>
          <w:rFonts w:cs="Courier New" w:ascii="Book Antiqua" w:hAnsi="Book Antiqua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Book Antiqua" w:hAnsi="Book Antiqua" w:cs="Courier New"/>
          <w:sz w:val="26"/>
          <w:szCs w:val="26"/>
        </w:rPr>
      </w:pPr>
      <w:r>
        <w:rPr>
          <w:rFonts w:cs="Courier New" w:ascii="Book Antiqua" w:hAnsi="Book Antiqua"/>
          <w:sz w:val="26"/>
          <w:szCs w:val="26"/>
        </w:rPr>
        <w:t>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Book Antiqua" w:hAnsi="Book Antiqua" w:cs="Courier New"/>
          <w:b/>
          <w:b/>
          <w:sz w:val="26"/>
          <w:szCs w:val="26"/>
        </w:rPr>
      </w:pPr>
      <w:r>
        <w:rPr>
          <w:rFonts w:cs="Courier New" w:ascii="Book Antiqua" w:hAnsi="Book Antiqua"/>
          <w:b/>
          <w:sz w:val="26"/>
          <w:szCs w:val="26"/>
        </w:rPr>
        <w:t>xxxxxxxxxxxxxxxxxxxxxxxxxxxxxx</w:t>
      </w:r>
    </w:p>
    <w:sectPr>
      <w:headerReference w:type="default" r:id="rId2"/>
      <w:type w:val="nextPage"/>
      <w:pgSz w:w="11906" w:h="16838"/>
      <w:pgMar w:left="1701" w:right="1701" w:header="708" w:top="2410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default"/>
  </w:font>
  <w:font w:name="Times New Roman">
    <w:charset w:val="00"/>
    <w:family w:val="swiss"/>
    <w:pitch w:val="default"/>
  </w:font>
  <w:font w:name="Cambria">
    <w:charset w:val="00"/>
    <w:family w:val="swiss"/>
    <w:pitch w:val="default"/>
  </w:font>
  <w:font w:name="Tahoma">
    <w:charset w:val="00"/>
    <w:family w:val="swiss"/>
    <w:pitch w:val="default"/>
  </w:font>
  <w:font w:name="Ubuntu">
    <w:charset w:val="00"/>
    <w:family w:val="auto"/>
    <w:pitch w:val="default"/>
  </w:font>
  <w:font w:name="Arial">
    <w:charset w:val="00"/>
    <w:family w:val="swiss"/>
    <w:pitch w:val="default"/>
  </w:font>
  <w:font w:name="Book Antiqua">
    <w:charset w:val="00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align>center</wp:align>
              </wp:positionH>
              <wp:positionV relativeFrom="margin">
                <wp:posOffset>-1517015</wp:posOffset>
              </wp:positionV>
              <wp:extent cx="7562850" cy="10692765"/>
              <wp:effectExtent l="0" t="0" r="0" b="0"/>
              <wp:wrapNone/>
              <wp:docPr id="1" name="WordPictureWatermark1196584298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1196584298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2160" cy="1069200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196584298" o:spid="shape_0" stroked="f" style="position:absolute;margin-left:-85.15pt;margin-top:-119.45pt;width:595.4pt;height:841.85pt;mso-wrap-style:none;v-text-anchor:middle;mso-position-horizontal:center;mso-position-vertical-relative:margin" type="shapetype_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</w:p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eastAsia="Calibri" w:ascii="Calibri" w:hAnsi="Calibri" w:cs="DejaVu Sans"/>
      <w:color w:val="auto"/>
      <w:kern w:val="0"/>
      <w:sz w:val="22"/>
      <w:szCs w:val="22"/>
      <w:lang w:eastAsia="pt-BR" w:val="pt-BR" w:bidi="ar-SA"/>
    </w:rPr>
  </w:style>
  <w:style w:type="paragraph" w:styleId="Ttulo1">
    <w:name w:val="Heading 1"/>
    <w:basedOn w:val="Normal"/>
    <w:qFormat/>
    <w:pPr>
      <w:numPr>
        <w:ilvl w:val="0"/>
        <w:numId w:val="0"/>
      </w:numPr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Ttulo7">
    <w:name w:val="Heading 7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6"/>
    </w:pPr>
    <w:rPr>
      <w:rFonts w:ascii="Cambria" w:hAnsi="Cambria" w:eastAsia="Calibri" w:cs="DejaVu Sans"/>
      <w:i/>
      <w:iCs/>
      <w:color w:val="243F60"/>
      <w:lang w:eastAsia="en-US"/>
    </w:rPr>
  </w:style>
  <w:style w:type="character" w:styleId="DefaultParagraphFont">
    <w:name w:val="Default Paragraph Font"/>
    <w:qFormat/>
    <w:rPr/>
  </w:style>
  <w:style w:type="character" w:styleId="Ttulo1Char">
    <w:name w:val="Título 1 Char"/>
    <w:basedOn w:val="DefaultParagraphFont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styleId="Edicao">
    <w:name w:val="edicao"/>
    <w:basedOn w:val="DefaultParagraphFont"/>
    <w:qFormat/>
    <w:rPr/>
  </w:style>
  <w:style w:type="character" w:styleId="Strong">
    <w:name w:val="Strong"/>
    <w:qFormat/>
    <w:rPr>
      <w:b/>
      <w:bCs/>
    </w:rPr>
  </w:style>
  <w:style w:type="character" w:styleId="Appleconvertedspace">
    <w:name w:val="apple-converted-space"/>
    <w:qFormat/>
    <w:rPr/>
  </w:style>
  <w:style w:type="character" w:styleId="Applestylespan">
    <w:name w:val="apple-style-span"/>
    <w:basedOn w:val="DefaultParagraphFont"/>
    <w:qFormat/>
    <w:rPr/>
  </w:style>
  <w:style w:type="character" w:styleId="Nfase">
    <w:name w:val="Ênfase"/>
    <w:basedOn w:val="DefaultParagraphFont"/>
    <w:qFormat/>
    <w:rPr>
      <w:i/>
      <w:iCs/>
    </w:rPr>
  </w:style>
  <w:style w:type="character" w:styleId="CitaoChar">
    <w:name w:val="Citação Char"/>
    <w:basedOn w:val="DefaultParagraphFont"/>
    <w:qFormat/>
    <w:rPr>
      <w:i/>
      <w:iCs/>
      <w:color w:val="000000"/>
    </w:rPr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cs="Tahoma"/>
      <w:sz w:val="16"/>
      <w:szCs w:val="16"/>
    </w:rPr>
  </w:style>
  <w:style w:type="character" w:styleId="LinkdaInternet">
    <w:name w:val="Link da Internet"/>
    <w:basedOn w:val="DefaultParagraphFont"/>
    <w:rPr>
      <w:color w:val="0000FF"/>
      <w:u w:val="single"/>
    </w:rPr>
  </w:style>
  <w:style w:type="character" w:styleId="CorpodetextoChar">
    <w:name w:val="Corpo de texto Char"/>
    <w:basedOn w:val="DefaultParagraphFont"/>
    <w:qFormat/>
    <w:rPr>
      <w:rFonts w:ascii="Calibri" w:hAnsi="Calibri" w:eastAsia="Calibri" w:cs="Calibri"/>
      <w:sz w:val="24"/>
      <w:szCs w:val="24"/>
      <w:lang w:val="en-US"/>
    </w:rPr>
  </w:style>
  <w:style w:type="character" w:styleId="Ttulo7Char">
    <w:name w:val="Título 7 Char"/>
    <w:basedOn w:val="DefaultParagraphFont"/>
    <w:qFormat/>
    <w:rPr>
      <w:rFonts w:ascii="Cambria" w:hAnsi="Cambria" w:eastAsia="Calibri" w:cs="DejaVu Sans"/>
      <w:i/>
      <w:iCs/>
      <w:color w:val="243F60"/>
    </w:rPr>
  </w:style>
  <w:style w:type="character" w:styleId="Partes">
    <w:name w:val="partes"/>
    <w:basedOn w:val="DefaultParagraphFont"/>
    <w:qFormat/>
    <w:rPr/>
  </w:style>
  <w:style w:type="character" w:styleId="MenoPendente1">
    <w:name w:val="Menção Pendente1"/>
    <w:basedOn w:val="DefaultParagraphFont"/>
    <w:qFormat/>
    <w:rPr>
      <w:color w:val="808080"/>
      <w:shd w:fill="E6E6E6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Ubuntu" w:hAnsi="Ubuntu" w:eastAsia="Noto Sans CJK SC" w:cs="Lohit Devanagari"/>
      <w:sz w:val="28"/>
      <w:szCs w:val="28"/>
    </w:rPr>
  </w:style>
  <w:style w:type="paragraph" w:styleId="Corpodotexto">
    <w:name w:val="Body Text"/>
    <w:basedOn w:val="Normal"/>
    <w:pPr>
      <w:widowControl w:val="false"/>
      <w:spacing w:lineRule="auto" w:line="240" w:before="0" w:after="0"/>
    </w:pPr>
    <w:rPr>
      <w:rFonts w:ascii="Calibri" w:hAnsi="Calibri" w:eastAsia="Calibri" w:cs="Calibri"/>
      <w:sz w:val="24"/>
      <w:szCs w:val="24"/>
      <w:lang w:val="en-US" w:eastAsia="en-US"/>
    </w:rPr>
  </w:style>
  <w:style w:type="paragraph" w:styleId="Lista">
    <w:name w:val="List"/>
    <w:basedOn w:val="Corpodotexto"/>
    <w:pPr/>
    <w:rPr>
      <w:rFonts w:ascii="Arial" w:hAnsi="Arial"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Arial" w:hAnsi="Arial" w:cs="Lohit Devanagari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pt-BR" w:eastAsia="en-US" w:bidi="ar-SA"/>
    </w:rPr>
  </w:style>
  <w:style w:type="paragraph" w:styleId="Quote">
    <w:name w:val="Quote"/>
    <w:basedOn w:val="Normal"/>
    <w:next w:val="Normal"/>
    <w:qFormat/>
    <w:pPr/>
    <w:rPr>
      <w:rFonts w:eastAsia="Calibri"/>
      <w:i/>
      <w:iCs/>
      <w:color w:val="000000"/>
      <w:lang w:eastAsia="en-US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>
      <w:rFonts w:eastAsia="Calibri"/>
      <w:lang w:eastAsia="en-US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>
      <w:rFonts w:eastAsia="Calibri"/>
      <w:lang w:eastAsia="en-US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eastAsia="Calibri" w:cs="Tahoma"/>
      <w:sz w:val="16"/>
      <w:szCs w:val="16"/>
      <w:lang w:eastAsia="en-US"/>
    </w:rPr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eastAsia="pt-BR" w:val="pt-BR" w:bidi="ar-SA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>
      <w:rFonts w:eastAsia="Calibri"/>
      <w:lang w:eastAsia="en-US"/>
    </w:rPr>
  </w:style>
  <w:style w:type="paragraph" w:styleId="TableParagraph">
    <w:name w:val="Table Paragraph"/>
    <w:basedOn w:val="Normal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lang w:val="en-US" w:eastAsia="en-US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LibreOffice/7.1.2.2$Windows_X86_64 LibreOffice_project/8a45595d069ef5570103caea1b71cc9d82b2aae4</Application>
  <AppVersion>15.0000</AppVersion>
  <Pages>1</Pages>
  <Words>85</Words>
  <Characters>616</Characters>
  <CharactersWithSpaces>698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2022-06-23T12:29:00Z</dcterms:created>
  <dc:creator>Edy</dc:creator>
  <dc:description/>
  <dc:language>pt-BR</dc:language>
  <cp:lastModifiedBy>Andre Barbosa</cp:lastModifiedBy>
  <cp:lastPrinted>2022-06-23T12:28:00Z</cp:lastPrinted>
  <dcterms:modified xsi:type="dcterms:W3CDTF">2022-07-29T18:59:00Z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